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bCs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70"/>
        <w:gridCol w:w="537"/>
        <w:gridCol w:w="1503"/>
        <w:gridCol w:w="804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6923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微电影（ ）    微视频（ 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微动漫（ ）    公益广告（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片长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311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作品梗概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（200字左右）</w:t>
            </w:r>
          </w:p>
        </w:tc>
        <w:tc>
          <w:tcPr>
            <w:tcW w:w="6923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编剧</w:t>
            </w:r>
          </w:p>
        </w:tc>
        <w:tc>
          <w:tcPr>
            <w:tcW w:w="230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导演</w:t>
            </w:r>
          </w:p>
        </w:tc>
        <w:tc>
          <w:tcPr>
            <w:tcW w:w="23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摄像</w:t>
            </w:r>
          </w:p>
        </w:tc>
        <w:tc>
          <w:tcPr>
            <w:tcW w:w="230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主演</w:t>
            </w:r>
            <w:r>
              <w:rPr>
                <w:rFonts w:hint="eastAsia"/>
                <w:b/>
                <w:bCs/>
                <w:sz w:val="18"/>
                <w:szCs w:val="18"/>
              </w:rPr>
              <w:t>（标注性别）</w:t>
            </w:r>
          </w:p>
        </w:tc>
        <w:tc>
          <w:tcPr>
            <w:tcW w:w="23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音乐</w:t>
            </w:r>
          </w:p>
        </w:tc>
        <w:tc>
          <w:tcPr>
            <w:tcW w:w="230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剪辑</w:t>
            </w:r>
          </w:p>
        </w:tc>
        <w:tc>
          <w:tcPr>
            <w:tcW w:w="23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创作单位</w:t>
            </w:r>
          </w:p>
        </w:tc>
        <w:tc>
          <w:tcPr>
            <w:tcW w:w="6923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923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923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rPr>
          <w:rFonts w:hint="eastAsia" w:ascii="黑体" w:hAnsi="黑体" w:eastAsia="黑体" w:cs="黑体"/>
          <w:lang w:eastAsia="zh-CN"/>
        </w:rPr>
      </w:pPr>
      <w:r>
        <w:rPr>
          <w:rFonts w:hint="eastAsia"/>
          <w:b/>
          <w:bCs/>
        </w:rPr>
        <w:t>（加盖上报单位公章有效）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A79FD"/>
    <w:rsid w:val="422D5A5B"/>
    <w:rsid w:val="7EAA7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2018-03-27T02:33:00Z</dcterms:created>
  <dc:creator>so what</dc:creator>
  <cp:lastModifiedBy>so what</cp:lastModifiedBy>
  <dcterms:modified xsi:type="dcterms:W3CDTF">2018-03-27T02:34:17Z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